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69AE" w:rsidRPr="00D94F3C" w:rsidRDefault="00F65DCF">
      <w:pPr>
        <w:rPr>
          <w:b/>
        </w:rPr>
      </w:pPr>
      <w:r w:rsidRPr="00D94F3C">
        <w:rPr>
          <w:b/>
        </w:rPr>
        <w:t>Shine</w:t>
      </w:r>
    </w:p>
    <w:p w:rsidR="00F65DCF" w:rsidRDefault="00F65DCF"/>
    <w:p w:rsidR="00F65DCF" w:rsidRDefault="00F65DCF">
      <w:r>
        <w:t xml:space="preserve">This essence is designed to facilitate our movement into the new, combining the crystalline structure of the clear quartz </w:t>
      </w:r>
      <w:proofErr w:type="spellStart"/>
      <w:r>
        <w:t>merkaba</w:t>
      </w:r>
      <w:proofErr w:type="spellEnd"/>
      <w:r>
        <w:t xml:space="preserve"> with the hope and positivity of orange blossom.  </w:t>
      </w:r>
      <w:r>
        <w:rPr>
          <w:i/>
        </w:rPr>
        <w:t>Shine</w:t>
      </w:r>
      <w:r>
        <w:t xml:space="preserve"> encourages us to take a leap of faith through the portal of the new and close the door on the heavy darkness of the past.  </w:t>
      </w:r>
      <w:r w:rsidR="00D94F3C">
        <w:t xml:space="preserve">It helps us to look forward rather than back, allowing us to fully embrace the new energy.  </w:t>
      </w:r>
    </w:p>
    <w:p w:rsidR="00F65DCF" w:rsidRDefault="00F65DCF"/>
    <w:p w:rsidR="00F65DCF" w:rsidRDefault="00F65DCF">
      <w:r>
        <w:t xml:space="preserve">My step through the portal shows a lighter world with a star like energy.  Here in the new we can begin to express ourselves without the baggage of the past weighing us down and keeping us low.  We can rise now to be our best selves, our most creative.  We can finally express our souls in a deeply genuine way, moving beyond those constraints that have held us back and held us down.  The new holds a greater sense of freedom than we have experienced before.  </w:t>
      </w:r>
    </w:p>
    <w:p w:rsidR="00F65DCF" w:rsidRDefault="00F65DCF"/>
    <w:p w:rsidR="00F65DCF" w:rsidRDefault="001D3FC7">
      <w:r>
        <w:t xml:space="preserve">Let your soul </w:t>
      </w:r>
      <w:r w:rsidR="00D94F3C" w:rsidRPr="00D94F3C">
        <w:rPr>
          <w:i/>
        </w:rPr>
        <w:t>S</w:t>
      </w:r>
      <w:r w:rsidRPr="00D94F3C">
        <w:rPr>
          <w:i/>
        </w:rPr>
        <w:t>hine</w:t>
      </w:r>
      <w:r>
        <w:t xml:space="preserve"> forth.</w:t>
      </w:r>
    </w:p>
    <w:p w:rsidR="001D3FC7" w:rsidRDefault="001D3FC7"/>
    <w:p w:rsidR="001D3FC7" w:rsidRDefault="00D94F3C">
      <w:r>
        <w:t>Alignment with the N</w:t>
      </w:r>
      <w:r w:rsidR="001D3FC7">
        <w:t>ew</w:t>
      </w:r>
    </w:p>
    <w:p w:rsidR="001D3FC7" w:rsidRDefault="001D3FC7">
      <w:r>
        <w:t>Creativity</w:t>
      </w:r>
    </w:p>
    <w:p w:rsidR="001D3FC7" w:rsidRDefault="001D3FC7">
      <w:r>
        <w:t>Deep soul expression</w:t>
      </w:r>
    </w:p>
    <w:p w:rsidR="001D3FC7" w:rsidRDefault="001D3FC7"/>
    <w:p w:rsidR="001D3FC7" w:rsidRDefault="001D3FC7"/>
    <w:p w:rsidR="00131125" w:rsidRPr="00F65DCF" w:rsidRDefault="00131125"/>
    <w:sectPr w:rsidR="00131125" w:rsidRPr="00F65DCF" w:rsidSect="00890122">
      <w:pgSz w:w="11906" w:h="16838" w:code="9"/>
      <w:pgMar w:top="567" w:right="567"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drawingGridHorizontalSpacing w:val="110"/>
  <w:displayHorizontalDrawingGridEvery w:val="2"/>
  <w:displayVerticalDrawingGridEvery w:val="2"/>
  <w:characterSpacingControl w:val="doNotCompress"/>
  <w:compat/>
  <w:rsids>
    <w:rsidRoot w:val="00F65DCF"/>
    <w:rsid w:val="000169AE"/>
    <w:rsid w:val="000626C7"/>
    <w:rsid w:val="00131125"/>
    <w:rsid w:val="001D3FC7"/>
    <w:rsid w:val="00481335"/>
    <w:rsid w:val="00655CEA"/>
    <w:rsid w:val="00890122"/>
    <w:rsid w:val="00AA62A8"/>
    <w:rsid w:val="00BD5519"/>
    <w:rsid w:val="00D94F3C"/>
    <w:rsid w:val="00F65DC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9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 McIndoe</dc:creator>
  <cp:lastModifiedBy>Kylie McIndoe</cp:lastModifiedBy>
  <cp:revision>3</cp:revision>
  <dcterms:created xsi:type="dcterms:W3CDTF">2014-10-09T22:35:00Z</dcterms:created>
  <dcterms:modified xsi:type="dcterms:W3CDTF">2014-10-09T22:36:00Z</dcterms:modified>
</cp:coreProperties>
</file>